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47" w:rsidRDefault="00BA5C2D" w:rsidP="00122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A5C2D">
        <w:rPr>
          <w:rFonts w:ascii="Times New Roman" w:hAnsi="Times New Roman" w:cs="Times New Roman"/>
          <w:b/>
          <w:sz w:val="24"/>
          <w:szCs w:val="24"/>
          <w:u w:val="single"/>
        </w:rPr>
        <w:t>Дорожная карта</w:t>
      </w:r>
      <w:r w:rsidR="00122981" w:rsidRPr="00BA5C2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секретаря ГЭК</w:t>
      </w:r>
    </w:p>
    <w:p w:rsidR="00BA5C2D" w:rsidRPr="00BA5C2D" w:rsidRDefault="00BA5C2D" w:rsidP="001229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2981" w:rsidRPr="00122981" w:rsidRDefault="00122981" w:rsidP="00A46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981">
        <w:rPr>
          <w:rFonts w:ascii="Times New Roman" w:hAnsi="Times New Roman" w:cs="Times New Roman"/>
          <w:sz w:val="24"/>
          <w:szCs w:val="24"/>
        </w:rPr>
        <w:t>1. Заполнение протоколов.</w:t>
      </w:r>
    </w:p>
    <w:p w:rsidR="00122981" w:rsidRDefault="00122981" w:rsidP="00A46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нашем сайте</w:t>
      </w:r>
      <w:r w:rsidR="006475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Структуры администрирования учебного процесса – учебно-методическое управление </w:t>
      </w:r>
      <w:r w:rsidR="006475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59F">
        <w:rPr>
          <w:rFonts w:ascii="Times New Roman" w:hAnsi="Times New Roman" w:cs="Times New Roman"/>
          <w:sz w:val="24"/>
          <w:szCs w:val="24"/>
        </w:rPr>
        <w:t>ГЭК – размещен п</w:t>
      </w:r>
      <w:r w:rsidRPr="00122981">
        <w:rPr>
          <w:rFonts w:ascii="Times New Roman" w:hAnsi="Times New Roman" w:cs="Times New Roman"/>
          <w:sz w:val="24"/>
          <w:szCs w:val="24"/>
        </w:rPr>
        <w:t xml:space="preserve">риказ </w:t>
      </w:r>
      <w:r>
        <w:rPr>
          <w:rFonts w:ascii="Times New Roman" w:hAnsi="Times New Roman" w:cs="Times New Roman"/>
          <w:sz w:val="24"/>
          <w:szCs w:val="24"/>
        </w:rPr>
        <w:t xml:space="preserve">№785-П от 14.11.2017 года </w:t>
      </w:r>
      <w:r w:rsidRPr="00122981">
        <w:rPr>
          <w:rFonts w:ascii="Times New Roman" w:hAnsi="Times New Roman" w:cs="Times New Roman"/>
          <w:sz w:val="24"/>
          <w:szCs w:val="24"/>
        </w:rPr>
        <w:t>«Об утверждении инструкции по заполнению протоколов заседаний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122981">
        <w:rPr>
          <w:rFonts w:ascii="Times New Roman" w:hAnsi="Times New Roman" w:cs="Times New Roman"/>
          <w:sz w:val="24"/>
          <w:szCs w:val="24"/>
        </w:rPr>
        <w:t>осударственных экзаменационных комиссий»</w:t>
      </w:r>
      <w:r w:rsidR="0064759F">
        <w:rPr>
          <w:rFonts w:ascii="Times New Roman" w:hAnsi="Times New Roman" w:cs="Times New Roman"/>
          <w:sz w:val="24"/>
          <w:szCs w:val="24"/>
        </w:rPr>
        <w:t>.</w:t>
      </w:r>
    </w:p>
    <w:p w:rsidR="00C57EB9" w:rsidRDefault="00C57EB9" w:rsidP="00A46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59F" w:rsidRDefault="0064759F" w:rsidP="00A46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системе 1С протоколы сформированы на каждого студента. </w:t>
      </w:r>
    </w:p>
    <w:p w:rsidR="0064759F" w:rsidRDefault="0064759F" w:rsidP="00A46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Секретарю необходимо заполнить пустые графы:</w:t>
      </w:r>
    </w:p>
    <w:p w:rsidR="0064759F" w:rsidRDefault="0064759F" w:rsidP="00A46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заседания комиссии, номер протокола, оценка, </w:t>
      </w:r>
    </w:p>
    <w:p w:rsidR="0064759F" w:rsidRDefault="0064759F" w:rsidP="00A46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руководитель, консультант, </w:t>
      </w:r>
    </w:p>
    <w:p w:rsidR="0064759F" w:rsidRDefault="0064759F" w:rsidP="00A46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расчетно-пояснительная записка, графический материал, отзыв руководителя, лицензия, вопросы, характеристика ответов, особое мнение комиссии.</w:t>
      </w:r>
    </w:p>
    <w:p w:rsidR="00C57EB9" w:rsidRDefault="00C57EB9" w:rsidP="00A46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59F" w:rsidRDefault="0064759F" w:rsidP="00A46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Рядом с графой </w:t>
      </w:r>
      <w:r w:rsidR="00A466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="00A466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расположена кнопка </w:t>
      </w:r>
      <w:r w:rsidR="003D6B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разнести данные из протокола</w:t>
      </w:r>
      <w:r w:rsidR="003D6B7A">
        <w:rPr>
          <w:rFonts w:ascii="Times New Roman" w:hAnsi="Times New Roman" w:cs="Times New Roman"/>
          <w:sz w:val="24"/>
          <w:szCs w:val="24"/>
        </w:rPr>
        <w:t xml:space="preserve">». Нажимайте и все данные из протокола перейдут в </w:t>
      </w:r>
      <w:r w:rsidR="00A46629">
        <w:rPr>
          <w:rFonts w:ascii="Times New Roman" w:hAnsi="Times New Roman" w:cs="Times New Roman"/>
          <w:sz w:val="24"/>
          <w:szCs w:val="24"/>
        </w:rPr>
        <w:t>раздел «</w:t>
      </w:r>
      <w:r w:rsidR="003D6B7A">
        <w:rPr>
          <w:rFonts w:ascii="Times New Roman" w:hAnsi="Times New Roman" w:cs="Times New Roman"/>
          <w:sz w:val="24"/>
          <w:szCs w:val="24"/>
        </w:rPr>
        <w:t>итогов</w:t>
      </w:r>
      <w:r w:rsidR="00A46629">
        <w:rPr>
          <w:rFonts w:ascii="Times New Roman" w:hAnsi="Times New Roman" w:cs="Times New Roman"/>
          <w:sz w:val="24"/>
          <w:szCs w:val="24"/>
        </w:rPr>
        <w:t>ая аттестация»</w:t>
      </w:r>
      <w:r w:rsidR="003D6B7A">
        <w:rPr>
          <w:rFonts w:ascii="Times New Roman" w:hAnsi="Times New Roman" w:cs="Times New Roman"/>
          <w:sz w:val="24"/>
          <w:szCs w:val="24"/>
        </w:rPr>
        <w:t>.</w:t>
      </w:r>
    </w:p>
    <w:p w:rsidR="00A46629" w:rsidRDefault="00A46629" w:rsidP="00A46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B7A" w:rsidRDefault="003D6B7A" w:rsidP="00A46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«произвести перерасчет». При нажатии на нее меняется средний балл.</w:t>
      </w:r>
    </w:p>
    <w:p w:rsidR="00A46629" w:rsidRDefault="00A46629" w:rsidP="00A46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EB9" w:rsidRDefault="003D6B7A" w:rsidP="00A46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Графа «Тема ВКР» заполняется автоматически из раздела «Сведения о темах курсовых работ и курсовых проектов»</w:t>
      </w:r>
      <w:r w:rsidR="00BA5C2D">
        <w:rPr>
          <w:rFonts w:ascii="Times New Roman" w:hAnsi="Times New Roman" w:cs="Times New Roman"/>
          <w:sz w:val="24"/>
          <w:szCs w:val="24"/>
        </w:rPr>
        <w:t>,</w:t>
      </w:r>
      <w:r w:rsidR="00A46629">
        <w:rPr>
          <w:rFonts w:ascii="Times New Roman" w:hAnsi="Times New Roman" w:cs="Times New Roman"/>
          <w:sz w:val="24"/>
          <w:szCs w:val="24"/>
        </w:rPr>
        <w:t xml:space="preserve"> </w:t>
      </w:r>
      <w:r w:rsidR="00BA5C2D">
        <w:rPr>
          <w:rFonts w:ascii="Times New Roman" w:hAnsi="Times New Roman" w:cs="Times New Roman"/>
          <w:sz w:val="24"/>
          <w:szCs w:val="24"/>
        </w:rPr>
        <w:t>и надо её только проверить, нажав кнопку «обновить тему  ВКР». Л</w:t>
      </w:r>
      <w:r w:rsidR="00A46629">
        <w:rPr>
          <w:rFonts w:ascii="Times New Roman" w:hAnsi="Times New Roman" w:cs="Times New Roman"/>
          <w:sz w:val="24"/>
          <w:szCs w:val="24"/>
        </w:rPr>
        <w:t>ибо вносится вручную секретарем.</w:t>
      </w:r>
      <w:r w:rsidR="00BA5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981" w:rsidRPr="00122981" w:rsidRDefault="00122981" w:rsidP="00A4662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981" w:rsidRDefault="00122981" w:rsidP="00A46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981">
        <w:rPr>
          <w:rFonts w:ascii="Times New Roman" w:hAnsi="Times New Roman" w:cs="Times New Roman"/>
          <w:sz w:val="24"/>
          <w:szCs w:val="24"/>
        </w:rPr>
        <w:t>2. Заполнение итоговой аттестации.</w:t>
      </w:r>
    </w:p>
    <w:p w:rsidR="00A46629" w:rsidRDefault="00A46629" w:rsidP="00122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переходят автоматически из разделов «Протокол ГЭК» и «Сведения о темах курсовых работ и курсовых проектов»</w:t>
      </w:r>
      <w:r w:rsidR="00BA5C2D">
        <w:rPr>
          <w:rFonts w:ascii="Times New Roman" w:hAnsi="Times New Roman" w:cs="Times New Roman"/>
          <w:sz w:val="24"/>
          <w:szCs w:val="24"/>
        </w:rPr>
        <w:t xml:space="preserve"> при у</w:t>
      </w:r>
      <w:r w:rsidR="0086314E">
        <w:rPr>
          <w:rFonts w:ascii="Times New Roman" w:hAnsi="Times New Roman" w:cs="Times New Roman"/>
          <w:sz w:val="24"/>
          <w:szCs w:val="24"/>
        </w:rPr>
        <w:t>словии заполнения этих разделов и нажатии кнопки «разнести данные из протокола».</w:t>
      </w:r>
    </w:p>
    <w:p w:rsidR="00A46629" w:rsidRPr="00122981" w:rsidRDefault="00A46629" w:rsidP="00122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981" w:rsidRDefault="00122981" w:rsidP="00122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981">
        <w:rPr>
          <w:rFonts w:ascii="Times New Roman" w:hAnsi="Times New Roman" w:cs="Times New Roman"/>
          <w:sz w:val="24"/>
          <w:szCs w:val="24"/>
        </w:rPr>
        <w:t>3. Подготовка отчета.</w:t>
      </w:r>
    </w:p>
    <w:p w:rsidR="00F94272" w:rsidRPr="00F94272" w:rsidRDefault="00A46629" w:rsidP="00F94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разделов «Протокол ГЭК» и «Итоговая аттестация»</w:t>
      </w:r>
      <w:r w:rsidR="00BA5C2D">
        <w:rPr>
          <w:rFonts w:ascii="Times New Roman" w:hAnsi="Times New Roman" w:cs="Times New Roman"/>
          <w:sz w:val="24"/>
          <w:szCs w:val="24"/>
        </w:rPr>
        <w:t xml:space="preserve"> необходимо сформировать отчет.</w:t>
      </w:r>
      <w:r w:rsidR="0086314E">
        <w:rPr>
          <w:rFonts w:ascii="Times New Roman" w:hAnsi="Times New Roman" w:cs="Times New Roman"/>
          <w:sz w:val="24"/>
          <w:szCs w:val="24"/>
        </w:rPr>
        <w:t xml:space="preserve"> </w:t>
      </w:r>
      <w:r w:rsidR="00F94272">
        <w:rPr>
          <w:rFonts w:ascii="Times New Roman" w:hAnsi="Times New Roman" w:cs="Times New Roman"/>
          <w:sz w:val="24"/>
          <w:szCs w:val="24"/>
        </w:rPr>
        <w:t>В сформированном отчете заполняем пункты 1, 2, 3, 4 и таблицу «</w:t>
      </w:r>
      <w:r w:rsidR="00F94272" w:rsidRPr="00F94272">
        <w:rPr>
          <w:rFonts w:ascii="Times New Roman" w:hAnsi="Times New Roman" w:cs="Times New Roman"/>
          <w:sz w:val="24"/>
          <w:szCs w:val="24"/>
        </w:rPr>
        <w:t>Состав руководителей и рецензентов выпускных квалификационных работ</w:t>
      </w:r>
      <w:r w:rsidR="00F9427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46629" w:rsidRDefault="0086314E" w:rsidP="00122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14E" w:rsidRDefault="0086314E" w:rsidP="00122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C2D" w:rsidRPr="00122981" w:rsidRDefault="00BA5C2D" w:rsidP="00122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A5C2D" w:rsidRPr="0012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5BE3"/>
    <w:multiLevelType w:val="hybridMultilevel"/>
    <w:tmpl w:val="AAC02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70"/>
    <w:rsid w:val="00122981"/>
    <w:rsid w:val="00190770"/>
    <w:rsid w:val="00391D06"/>
    <w:rsid w:val="003D6B7A"/>
    <w:rsid w:val="004A127D"/>
    <w:rsid w:val="0064759F"/>
    <w:rsid w:val="0086314E"/>
    <w:rsid w:val="00A46629"/>
    <w:rsid w:val="00A828C3"/>
    <w:rsid w:val="00BA5C2D"/>
    <w:rsid w:val="00BB1C47"/>
    <w:rsid w:val="00C57EB9"/>
    <w:rsid w:val="00F94272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981"/>
    <w:pPr>
      <w:ind w:left="720"/>
      <w:contextualSpacing/>
    </w:pPr>
  </w:style>
  <w:style w:type="paragraph" w:styleId="a5">
    <w:name w:val="Block Text"/>
    <w:basedOn w:val="a"/>
    <w:rsid w:val="003D6B7A"/>
    <w:pPr>
      <w:spacing w:after="0" w:line="240" w:lineRule="auto"/>
      <w:ind w:left="560" w:right="354" w:firstLine="546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981"/>
    <w:pPr>
      <w:ind w:left="720"/>
      <w:contextualSpacing/>
    </w:pPr>
  </w:style>
  <w:style w:type="paragraph" w:styleId="a5">
    <w:name w:val="Block Text"/>
    <w:basedOn w:val="a"/>
    <w:rsid w:val="003D6B7A"/>
    <w:pPr>
      <w:spacing w:after="0" w:line="240" w:lineRule="auto"/>
      <w:ind w:left="560" w:right="354" w:firstLine="546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 Елена Ивановна</dc:creator>
  <cp:lastModifiedBy>Olga</cp:lastModifiedBy>
  <cp:revision>2</cp:revision>
  <dcterms:created xsi:type="dcterms:W3CDTF">2022-09-08T14:59:00Z</dcterms:created>
  <dcterms:modified xsi:type="dcterms:W3CDTF">2022-09-08T14:59:00Z</dcterms:modified>
</cp:coreProperties>
</file>